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pPr>
    </w:p>
    <w:p>
      <w:pPr>
        <w:spacing w:line="38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附件2:</w:t>
      </w:r>
    </w:p>
    <w:p>
      <w:pPr>
        <w:spacing w:line="380" w:lineRule="exact"/>
        <w:rPr>
          <w:rFonts w:ascii="仿宋_GB2312" w:hAnsi="仿宋_GB2312" w:eastAsia="仿宋_GB2312" w:cs="仿宋_GB2312"/>
          <w:sz w:val="28"/>
          <w:szCs w:val="28"/>
        </w:rPr>
      </w:pPr>
    </w:p>
    <w:p>
      <w:pPr>
        <w:pStyle w:val="6"/>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Lines="50"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szCs w:val="24"/>
          <w:u w:val="single"/>
        </w:rPr>
        <w:t xml:space="preserve"> </w:t>
      </w:r>
      <w:r>
        <w:rPr>
          <w:rFonts w:hint="eastAsia" w:ascii="仿宋_GB2312" w:hAnsi="仿宋_GB2312" w:eastAsia="仿宋_GB2312" w:cs="仿宋_GB2312"/>
          <w:i/>
          <w:szCs w:val="24"/>
          <w:u w:val="single"/>
          <w:shd w:val="pct10" w:color="auto" w:fill="FFFFFF"/>
        </w:rPr>
        <w:t xml:space="preserve"> </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rPr>
        <w:t xml:space="preserve">                                                                           </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日至</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代理人签署的所有文件（在本授权书有效期内签署的）不因授权的撤消而失效，特此声明。（授权委托期限不能超过3个月）</w:t>
      </w:r>
    </w:p>
    <w:p>
      <w:pPr>
        <w:spacing w:afterLines="50" w:line="380" w:lineRule="exact"/>
        <w:ind w:firstLine="42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afterLines="50"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w:t>
      </w:r>
      <w:r>
        <w:rPr>
          <w:rFonts w:hint="eastAsia" w:ascii="仿宋_GB2312" w:hAnsi="仿宋_GB2312" w:eastAsia="仿宋_GB2312" w:cs="仿宋_GB2312"/>
          <w:bCs/>
          <w:szCs w:val="24"/>
        </w:rPr>
        <w:t>并</w:t>
      </w:r>
      <w:r>
        <w:rPr>
          <w:rFonts w:hint="eastAsia" w:ascii="仿宋_GB2312" w:hAnsi="仿宋_GB2312" w:eastAsia="仿宋_GB2312" w:cs="仿宋_GB2312"/>
          <w:szCs w:val="24"/>
        </w:rPr>
        <w:t>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520" w:lineRule="exact"/>
        <w:ind w:left="1260" w:leftChars="200" w:hanging="840" w:hangingChars="300"/>
        <w:jc w:val="left"/>
        <w:rPr>
          <w:rFonts w:ascii="仿宋_GB2312" w:hAnsi="仿宋" w:eastAsia="仿宋_GB2312" w:cs="仿宋"/>
          <w:sz w:val="28"/>
          <w:szCs w:val="28"/>
        </w:rPr>
      </w:pPr>
    </w:p>
    <w:p>
      <w:pPr>
        <w:spacing w:line="520" w:lineRule="exact"/>
        <w:ind w:left="1260" w:leftChars="200" w:hanging="840" w:hangingChars="300"/>
        <w:jc w:val="left"/>
        <w:rPr>
          <w:rFonts w:ascii="仿宋_GB2312" w:hAnsi="仿宋" w:eastAsia="仿宋_GB2312" w:cs="仿宋"/>
          <w:sz w:val="28"/>
          <w:szCs w:val="28"/>
        </w:rPr>
      </w:pPr>
    </w:p>
    <w:p>
      <w:pPr>
        <w:spacing w:line="520" w:lineRule="exact"/>
        <w:ind w:left="1260" w:leftChars="200" w:hanging="840" w:hangingChars="300"/>
        <w:jc w:val="left"/>
        <w:rPr>
          <w:rFonts w:ascii="仿宋_GB2312" w:hAnsi="仿宋" w:eastAsia="仿宋_GB2312" w:cs="仿宋"/>
          <w:sz w:val="28"/>
          <w:szCs w:val="28"/>
        </w:rPr>
      </w:pPr>
      <w:r>
        <w:rPr>
          <w:rFonts w:hint="eastAsia" w:ascii="仿宋_GB2312" w:hAnsi="仿宋" w:eastAsia="仿宋_GB2312" w:cs="仿宋"/>
          <w:sz w:val="28"/>
          <w:szCs w:val="28"/>
        </w:rPr>
        <w:t>附件4</w:t>
      </w:r>
    </w:p>
    <w:p>
      <w:pPr>
        <w:ind w:firstLine="3404" w:firstLineChars="945"/>
        <w:jc w:val="left"/>
        <w:rPr>
          <w:rFonts w:ascii="方正小标宋简体" w:hAnsi="Calibri" w:eastAsia="方正小标宋简体"/>
          <w:b/>
          <w:bCs/>
          <w:sz w:val="36"/>
          <w:szCs w:val="36"/>
        </w:rPr>
      </w:pPr>
      <w:r>
        <w:rPr>
          <w:rFonts w:hint="eastAsia" w:ascii="方正小标宋简体" w:hAnsi="Calibri" w:eastAsia="方正小标宋简体"/>
          <w:b/>
          <w:bCs/>
          <w:sz w:val="36"/>
          <w:szCs w:val="36"/>
        </w:rPr>
        <w:t>诚信投标承诺书</w:t>
      </w:r>
    </w:p>
    <w:p>
      <w:pPr>
        <w:spacing w:line="520" w:lineRule="exact"/>
        <w:rPr>
          <w:rFonts w:ascii="仿宋_GB2312" w:hAnsi="仿宋" w:eastAsia="仿宋_GB2312" w:cs="仿宋"/>
          <w:sz w:val="28"/>
          <w:szCs w:val="28"/>
        </w:rPr>
      </w:pPr>
      <w:r>
        <w:rPr>
          <w:rFonts w:hint="eastAsia" w:ascii="仿宋_GB2312" w:hAnsi="仿宋" w:eastAsia="仿宋_GB2312" w:cs="仿宋"/>
          <w:sz w:val="28"/>
          <w:szCs w:val="28"/>
        </w:rPr>
        <w:t>首钢长治钢铁有限公司：</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 xml:space="preserve">非常高兴参加贵公司组织的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（招标编号：</w:t>
      </w:r>
      <w:r>
        <w:rPr>
          <w:rFonts w:hint="eastAsia" w:ascii="仿宋_GB2312" w:hAnsi="仿宋" w:eastAsia="仿宋_GB2312" w:cs="仿宋"/>
          <w:sz w:val="28"/>
          <w:szCs w:val="28"/>
          <w:lang w:val="en-US" w:eastAsia="zh-CN"/>
        </w:rPr>
        <w:t>长招办</w:t>
      </w:r>
      <w:r>
        <w:rPr>
          <w:rFonts w:hint="eastAsia" w:ascii="仿宋_GB2312" w:hAnsi="仿宋" w:eastAsia="仿宋_GB2312" w:cs="仿宋"/>
          <w:sz w:val="28"/>
          <w:szCs w:val="28"/>
        </w:rPr>
        <w:t xml:space="preserve"> ）招投标。</w:t>
      </w:r>
    </w:p>
    <w:p>
      <w:pPr>
        <w:spacing w:line="520" w:lineRule="exact"/>
        <w:ind w:left="210" w:leftChars="100" w:firstLine="238" w:firstLineChars="85"/>
        <w:jc w:val="left"/>
        <w:rPr>
          <w:rFonts w:ascii="仿宋_GB2312" w:hAnsi="仿宋" w:eastAsia="仿宋_GB2312" w:cs="仿宋"/>
          <w:sz w:val="28"/>
          <w:szCs w:val="28"/>
          <w:u w:val="single"/>
        </w:rPr>
      </w:pPr>
      <w:r>
        <w:rPr>
          <w:rFonts w:hint="eastAsia" w:ascii="仿宋_GB2312" w:hAnsi="仿宋" w:eastAsia="仿宋_GB2312" w:cs="仿宋"/>
          <w:sz w:val="28"/>
          <w:szCs w:val="28"/>
        </w:rPr>
        <w:t>我公司以下列第</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种方式向贵公司交纳投标保证金：</w:t>
      </w:r>
      <w:r>
        <w:rPr>
          <w:rFonts w:hint="eastAsia" w:ascii="仿宋_GB2312" w:hAnsi="仿宋" w:eastAsia="仿宋_GB2312" w:cs="仿宋"/>
          <w:sz w:val="28"/>
          <w:szCs w:val="28"/>
          <w:u w:val="single"/>
        </w:rPr>
        <w:t>伍仟元（5000）/标段</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1、投标现场交纳。</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2、向贵公司账户汇款。</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3、贵公司欠我公司等额应付款项冲抵。</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spacing w:line="520" w:lineRule="exact"/>
        <w:ind w:firstLine="560" w:firstLineChars="200"/>
        <w:rPr>
          <w:rFonts w:ascii="仿宋_GB2312" w:hAnsi="仿宋" w:eastAsia="仿宋_GB2312" w:cs="仿宋"/>
          <w:sz w:val="28"/>
          <w:szCs w:val="28"/>
        </w:rPr>
      </w:pPr>
    </w:p>
    <w:p>
      <w:pPr>
        <w:ind w:firstLine="3920" w:firstLineChars="1400"/>
        <w:rPr>
          <w:rFonts w:ascii="仿宋_GB2312" w:hAnsi="仿宋" w:eastAsia="仿宋_GB2312" w:cs="仿宋"/>
          <w:sz w:val="28"/>
          <w:szCs w:val="28"/>
        </w:rPr>
      </w:pPr>
    </w:p>
    <w:p>
      <w:pPr>
        <w:ind w:firstLine="3920" w:firstLineChars="1400"/>
        <w:rPr>
          <w:rFonts w:ascii="仿宋_GB2312" w:hAnsi="仿宋" w:eastAsia="仿宋_GB2312" w:cs="仿宋"/>
          <w:sz w:val="28"/>
          <w:szCs w:val="28"/>
        </w:rPr>
      </w:pPr>
    </w:p>
    <w:p>
      <w:pPr>
        <w:ind w:firstLine="4760" w:firstLineChars="1700"/>
        <w:rPr>
          <w:rFonts w:ascii="仿宋_GB2312" w:hAnsi="仿宋" w:eastAsia="仿宋_GB2312" w:cs="仿宋"/>
          <w:sz w:val="28"/>
          <w:szCs w:val="28"/>
          <w:u w:val="single"/>
        </w:rPr>
      </w:pPr>
      <w:r>
        <w:rPr>
          <w:rFonts w:hint="eastAsia" w:ascii="仿宋_GB2312" w:hAnsi="仿宋" w:eastAsia="仿宋_GB2312" w:cs="仿宋"/>
          <w:sz w:val="28"/>
          <w:szCs w:val="28"/>
        </w:rPr>
        <w:t>投标人：</w:t>
      </w:r>
      <w:r>
        <w:rPr>
          <w:rFonts w:hint="eastAsia" w:ascii="仿宋_GB2312" w:hAnsi="仿宋" w:eastAsia="仿宋_GB2312" w:cs="仿宋"/>
          <w:sz w:val="28"/>
          <w:szCs w:val="28"/>
          <w:u w:val="single"/>
        </w:rPr>
        <w:t xml:space="preserve">                </w:t>
      </w:r>
    </w:p>
    <w:p>
      <w:pPr>
        <w:ind w:firstLine="4760" w:firstLineChars="1700"/>
        <w:rPr>
          <w:rFonts w:ascii="仿宋_GB2312" w:hAnsi="仿宋" w:eastAsia="仿宋_GB2312" w:cs="仿宋"/>
          <w:sz w:val="28"/>
          <w:szCs w:val="28"/>
        </w:rPr>
      </w:pPr>
      <w:r>
        <w:rPr>
          <w:rFonts w:hint="eastAsia" w:ascii="仿宋_GB2312" w:hAnsi="仿宋" w:eastAsia="仿宋_GB2312" w:cs="仿宋"/>
          <w:sz w:val="28"/>
          <w:szCs w:val="28"/>
        </w:rPr>
        <w:t>法定代表人签字</w:t>
      </w:r>
      <w:r>
        <w:rPr>
          <w:rFonts w:hint="eastAsia" w:ascii="仿宋_GB2312" w:hAnsi="仿宋" w:eastAsia="仿宋_GB2312" w:cs="仿宋"/>
          <w:bCs/>
          <w:sz w:val="28"/>
          <w:szCs w:val="28"/>
        </w:rPr>
        <w:t>并</w:t>
      </w:r>
      <w:r>
        <w:rPr>
          <w:rFonts w:hint="eastAsia" w:ascii="仿宋_GB2312" w:hAnsi="仿宋" w:eastAsia="仿宋_GB2312" w:cs="仿宋"/>
          <w:sz w:val="28"/>
          <w:szCs w:val="28"/>
        </w:rPr>
        <w:t>盖章：</w:t>
      </w:r>
    </w:p>
    <w:p>
      <w:pPr>
        <w:ind w:firstLine="5180" w:firstLineChars="1850"/>
        <w:rPr>
          <w:rFonts w:ascii="仿宋_GB2312" w:hAnsi="仿宋" w:eastAsia="仿宋_GB2312" w:cs="仿宋"/>
          <w:sz w:val="28"/>
          <w:szCs w:val="28"/>
        </w:rPr>
      </w:pPr>
      <w:r>
        <w:rPr>
          <w:rFonts w:hint="eastAsia" w:ascii="仿宋_GB2312" w:hAnsi="仿宋" w:eastAsia="仿宋_GB2312" w:cs="仿宋"/>
          <w:sz w:val="28"/>
          <w:szCs w:val="28"/>
        </w:rPr>
        <w:t>年    月    日</w:t>
      </w:r>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0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1"/>
      </w:pBdr>
      <w:rPr>
        <w:kern w:val="0"/>
        <w:sz w:val="20"/>
      </w:rPr>
    </w:pPr>
  </w:p>
  <w:p>
    <w:pPr>
      <w:pStyle w:val="4"/>
    </w:pPr>
    <w:r>
      <w:rPr>
        <w:rFonts w:hint="eastAsia"/>
      </w:rPr>
      <w:t xml:space="preserve">首钢长治钢铁有限公司采购中心编制                                   </w:t>
    </w:r>
    <w:r>
      <w:t xml:space="preserve">- </w:t>
    </w:r>
    <w:r>
      <w:fldChar w:fldCharType="begin"/>
    </w:r>
    <w:r>
      <w:instrText xml:space="preserve"> PAGE </w:instrText>
    </w:r>
    <w:r>
      <w:fldChar w:fldCharType="separate"/>
    </w:r>
    <w:r>
      <w:t>12</w:t>
    </w:r>
    <w:r>
      <w:fldChar w:fldCharType="end"/>
    </w:r>
    <w:r>
      <w:t xml:space="preserve"> -</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hAnsi="宋体"/>
      </w:rPr>
    </w:pPr>
    <w:r>
      <w:rPr>
        <w:rFonts w:hint="eastAsia" w:ascii="宋体" w:hAnsi="宋体"/>
      </w:rPr>
      <w:t>首钢长治钢铁有限公司气体检测分析仪及计量器具外委检定业务招标文件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FjZmFjOGY3MzY4Y2U5NTY3OTcxMTFmNDA0N2ZjODYifQ=="/>
  </w:docVars>
  <w:rsids>
    <w:rsidRoot w:val="004852C1"/>
    <w:rsid w:val="000253CE"/>
    <w:rsid w:val="000445E1"/>
    <w:rsid w:val="00075393"/>
    <w:rsid w:val="0008091F"/>
    <w:rsid w:val="00081CC1"/>
    <w:rsid w:val="000C0E1A"/>
    <w:rsid w:val="000C7959"/>
    <w:rsid w:val="000D38BB"/>
    <w:rsid w:val="000E1D1E"/>
    <w:rsid w:val="000F1F08"/>
    <w:rsid w:val="001029F1"/>
    <w:rsid w:val="001173AA"/>
    <w:rsid w:val="001376B3"/>
    <w:rsid w:val="001832C8"/>
    <w:rsid w:val="002103F0"/>
    <w:rsid w:val="0022786E"/>
    <w:rsid w:val="002932B7"/>
    <w:rsid w:val="002B4BD5"/>
    <w:rsid w:val="002B686E"/>
    <w:rsid w:val="002C121D"/>
    <w:rsid w:val="002E1356"/>
    <w:rsid w:val="00321092"/>
    <w:rsid w:val="00350BB5"/>
    <w:rsid w:val="00350D91"/>
    <w:rsid w:val="00355874"/>
    <w:rsid w:val="003A2709"/>
    <w:rsid w:val="003B5369"/>
    <w:rsid w:val="003C7AEF"/>
    <w:rsid w:val="003F091E"/>
    <w:rsid w:val="00437EE0"/>
    <w:rsid w:val="0044706F"/>
    <w:rsid w:val="004852C1"/>
    <w:rsid w:val="00486FE7"/>
    <w:rsid w:val="004A4CDE"/>
    <w:rsid w:val="004C0718"/>
    <w:rsid w:val="00501609"/>
    <w:rsid w:val="00501887"/>
    <w:rsid w:val="00507C74"/>
    <w:rsid w:val="005667F7"/>
    <w:rsid w:val="005A1AE3"/>
    <w:rsid w:val="005E40B9"/>
    <w:rsid w:val="006005E5"/>
    <w:rsid w:val="00646E0D"/>
    <w:rsid w:val="00647C22"/>
    <w:rsid w:val="006617D1"/>
    <w:rsid w:val="006716BF"/>
    <w:rsid w:val="006A4FC3"/>
    <w:rsid w:val="006C76BD"/>
    <w:rsid w:val="0073470E"/>
    <w:rsid w:val="00754A27"/>
    <w:rsid w:val="00765E81"/>
    <w:rsid w:val="00784EB0"/>
    <w:rsid w:val="007859A9"/>
    <w:rsid w:val="007A299D"/>
    <w:rsid w:val="007B7376"/>
    <w:rsid w:val="007E4549"/>
    <w:rsid w:val="00832053"/>
    <w:rsid w:val="0083225C"/>
    <w:rsid w:val="008603A5"/>
    <w:rsid w:val="008802B1"/>
    <w:rsid w:val="0088425C"/>
    <w:rsid w:val="008B2DE5"/>
    <w:rsid w:val="008B79F6"/>
    <w:rsid w:val="008E2A4F"/>
    <w:rsid w:val="00914E31"/>
    <w:rsid w:val="0096575F"/>
    <w:rsid w:val="009845F0"/>
    <w:rsid w:val="00986298"/>
    <w:rsid w:val="00A53937"/>
    <w:rsid w:val="00AA6A7E"/>
    <w:rsid w:val="00B03CE1"/>
    <w:rsid w:val="00B3751B"/>
    <w:rsid w:val="00B56DBC"/>
    <w:rsid w:val="00B81C79"/>
    <w:rsid w:val="00B911B1"/>
    <w:rsid w:val="00B95E34"/>
    <w:rsid w:val="00BB6B1E"/>
    <w:rsid w:val="00C04A95"/>
    <w:rsid w:val="00C44456"/>
    <w:rsid w:val="00C450D5"/>
    <w:rsid w:val="00C51392"/>
    <w:rsid w:val="00C54D4A"/>
    <w:rsid w:val="00C70BA3"/>
    <w:rsid w:val="00CC1427"/>
    <w:rsid w:val="00CC4AAC"/>
    <w:rsid w:val="00CC4AFC"/>
    <w:rsid w:val="00CD615A"/>
    <w:rsid w:val="00CE47F2"/>
    <w:rsid w:val="00D42722"/>
    <w:rsid w:val="00D9653A"/>
    <w:rsid w:val="00DC03B1"/>
    <w:rsid w:val="00DC7B96"/>
    <w:rsid w:val="00DD248E"/>
    <w:rsid w:val="00E076C7"/>
    <w:rsid w:val="00E22F5D"/>
    <w:rsid w:val="00E26D8B"/>
    <w:rsid w:val="00E32CA2"/>
    <w:rsid w:val="00E53F84"/>
    <w:rsid w:val="00E56FA5"/>
    <w:rsid w:val="00E82EC0"/>
    <w:rsid w:val="00EB4531"/>
    <w:rsid w:val="00F01D2D"/>
    <w:rsid w:val="00F17237"/>
    <w:rsid w:val="00F343A2"/>
    <w:rsid w:val="00F74528"/>
    <w:rsid w:val="00F9506F"/>
    <w:rsid w:val="00FB5ABA"/>
    <w:rsid w:val="084F3D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nhideWhenUsed="0" w:uiPriority="0" w:semiHidden="0" w:name="footnote text"/>
    <w:lsdException w:uiPriority="99" w:name="annotation text"/>
    <w:lsdException w:uiPriority="0"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2"/>
    <w:qFormat/>
    <w:uiPriority w:val="0"/>
    <w:rPr>
      <w:rFonts w:ascii="宋体" w:hAnsi="Courier New" w:eastAsia="宋体" w:cs="Times New Roman"/>
      <w:szCs w:val="20"/>
    </w:rPr>
  </w:style>
  <w:style w:type="paragraph" w:styleId="3">
    <w:name w:val="Date"/>
    <w:basedOn w:val="1"/>
    <w:next w:val="1"/>
    <w:link w:val="13"/>
    <w:uiPriority w:val="0"/>
    <w:rPr>
      <w:rFonts w:ascii="Times New Roman" w:hAnsi="Times New Roman" w:eastAsia="宋体" w:cs="Times New Roman"/>
      <w:sz w:val="28"/>
      <w:szCs w:val="20"/>
    </w:rPr>
  </w:style>
  <w:style w:type="paragraph" w:styleId="4">
    <w:name w:val="footer"/>
    <w:basedOn w:val="1"/>
    <w:link w:val="10"/>
    <w:unhideWhenUsed/>
    <w:uiPriority w:val="0"/>
    <w:pPr>
      <w:tabs>
        <w:tab w:val="center" w:pos="4153"/>
        <w:tab w:val="right" w:pos="8306"/>
      </w:tabs>
      <w:snapToGrid w:val="0"/>
      <w:jc w:val="left"/>
    </w:pPr>
    <w:rPr>
      <w:sz w:val="18"/>
      <w:szCs w:val="18"/>
    </w:rPr>
  </w:style>
  <w:style w:type="paragraph" w:styleId="5">
    <w:name w:val="header"/>
    <w:basedOn w:val="1"/>
    <w:link w:val="9"/>
    <w:unhideWhenUsed/>
    <w:uiPriority w:val="0"/>
    <w:pPr>
      <w:pBdr>
        <w:bottom w:val="single" w:color="auto" w:sz="6" w:space="1"/>
      </w:pBdr>
      <w:tabs>
        <w:tab w:val="center" w:pos="4153"/>
        <w:tab w:val="right" w:pos="8306"/>
      </w:tabs>
      <w:snapToGrid w:val="0"/>
      <w:jc w:val="center"/>
    </w:pPr>
    <w:rPr>
      <w:sz w:val="18"/>
      <w:szCs w:val="18"/>
    </w:rPr>
  </w:style>
  <w:style w:type="paragraph" w:styleId="6">
    <w:name w:val="footnote text"/>
    <w:basedOn w:val="1"/>
    <w:link w:val="14"/>
    <w:uiPriority w:val="0"/>
    <w:pPr>
      <w:snapToGrid w:val="0"/>
      <w:jc w:val="left"/>
    </w:pPr>
    <w:rPr>
      <w:rFonts w:ascii="Times New Roman" w:hAnsi="Times New Roman" w:eastAsia="宋体" w:cs="Times New Roman"/>
      <w:sz w:val="18"/>
      <w:szCs w:val="18"/>
    </w:rPr>
  </w:style>
  <w:style w:type="character" w:customStyle="1" w:styleId="9">
    <w:name w:val="页眉 Char"/>
    <w:basedOn w:val="8"/>
    <w:link w:val="5"/>
    <w:semiHidden/>
    <w:uiPriority w:val="0"/>
    <w:rPr>
      <w:sz w:val="18"/>
      <w:szCs w:val="18"/>
    </w:rPr>
  </w:style>
  <w:style w:type="character" w:customStyle="1" w:styleId="10">
    <w:name w:val="页脚 Char"/>
    <w:basedOn w:val="8"/>
    <w:link w:val="4"/>
    <w:semiHidden/>
    <w:uiPriority w:val="0"/>
    <w:rPr>
      <w:sz w:val="18"/>
      <w:szCs w:val="18"/>
    </w:rPr>
  </w:style>
  <w:style w:type="paragraph" w:customStyle="1" w:styleId="11">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eastAsia="宋体" w:cs="Times New Roman"/>
      <w:kern w:val="0"/>
      <w:sz w:val="24"/>
      <w:szCs w:val="24"/>
    </w:rPr>
  </w:style>
  <w:style w:type="character" w:customStyle="1" w:styleId="12">
    <w:name w:val="纯文本 Char"/>
    <w:basedOn w:val="8"/>
    <w:link w:val="2"/>
    <w:uiPriority w:val="0"/>
    <w:rPr>
      <w:rFonts w:ascii="宋体" w:hAnsi="Courier New" w:eastAsia="宋体" w:cs="Times New Roman"/>
      <w:szCs w:val="20"/>
    </w:rPr>
  </w:style>
  <w:style w:type="character" w:customStyle="1" w:styleId="13">
    <w:name w:val="日期 Char"/>
    <w:basedOn w:val="8"/>
    <w:link w:val="3"/>
    <w:uiPriority w:val="0"/>
    <w:rPr>
      <w:rFonts w:ascii="Times New Roman" w:hAnsi="Times New Roman" w:eastAsia="宋体" w:cs="Times New Roman"/>
      <w:sz w:val="28"/>
      <w:szCs w:val="20"/>
    </w:rPr>
  </w:style>
  <w:style w:type="character" w:customStyle="1" w:styleId="14">
    <w:name w:val="脚注文本 Char"/>
    <w:basedOn w:val="8"/>
    <w:link w:val="6"/>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6767</Words>
  <Characters>7117</Characters>
  <Lines>60</Lines>
  <Paragraphs>17</Paragraphs>
  <TotalTime>1065</TotalTime>
  <ScaleCrop>false</ScaleCrop>
  <LinksUpToDate>false</LinksUpToDate>
  <CharactersWithSpaces>8299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2023-03-02T02:56:00Z</dcterms:created>
  <dc:creator>万户网络</dc:creator>
  <cp:lastModifiedBy>Administrator</cp:lastModifiedBy>
  <cp:lastPrinted>2022-02-25T01:56:00Z</cp:lastPrinted>
  <dcterms:modified xsi:type="dcterms:W3CDTF">2023-03-10T07:28:10Z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3A7133A80B4F46DA9DC6715ED322C59E</vt:lpwstr>
  </property>
</Properties>
</file>