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pStyle w:val="19"/>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授权期限：年月日至</w:t>
      </w:r>
      <w:r>
        <w:rPr>
          <w:rFonts w:hint="eastAsia" w:ascii="仿宋_GB2312" w:hAnsi="仿宋_GB2312" w:eastAsia="仿宋_GB2312" w:cs="仿宋_GB2312"/>
          <w:szCs w:val="24"/>
          <w:u w:val="single"/>
        </w:rPr>
        <w:t xml:space="preserve"> 2021</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pStyle w:val="2"/>
      </w:pPr>
    </w:p>
    <w:p>
      <w:pPr>
        <w:pStyle w:val="2"/>
      </w:pPr>
    </w:p>
    <w:p>
      <w:pPr>
        <w:pStyle w:val="2"/>
      </w:pPr>
    </w:p>
    <w:p>
      <w:pPr>
        <w:spacing w:line="520" w:lineRule="exact"/>
        <w:ind w:left="1320" w:leftChars="200" w:hanging="840" w:hangingChars="300"/>
        <w:jc w:val="left"/>
        <w:rPr>
          <w:rFonts w:ascii="仿宋_GB2312" w:hAnsi="仿宋" w:eastAsia="仿宋_GB2312" w:cs="仿宋"/>
          <w:sz w:val="28"/>
          <w:szCs w:val="28"/>
        </w:rPr>
      </w:pPr>
      <w:bookmarkStart w:id="0" w:name="OLE_LINK2"/>
      <w:bookmarkStart w:id="1" w:name="OLE_LINK1"/>
      <w:r>
        <w:rPr>
          <w:rFonts w:hint="eastAsia" w:ascii="仿宋_GB2312" w:hAnsi="仿宋" w:eastAsia="仿宋_GB2312" w:cs="仿宋"/>
          <w:sz w:val="28"/>
          <w:szCs w:val="28"/>
        </w:rPr>
        <w:t>附件4</w:t>
      </w:r>
    </w:p>
    <w:p>
      <w:pPr>
        <w:ind w:firstLine="3614" w:firstLineChars="1000"/>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非常高兴参加贵公司组织的</w:t>
      </w:r>
      <w:r>
        <w:rPr>
          <w:rFonts w:hint="eastAsia" w:ascii="仿宋_GB2312" w:hAnsi="仿宋" w:eastAsia="仿宋_GB2312" w:cs="仿宋"/>
          <w:sz w:val="28"/>
          <w:szCs w:val="28"/>
          <w:u w:val="single"/>
        </w:rPr>
        <w:t>八高炉系列大修用电缆采购项目</w:t>
      </w:r>
      <w:r>
        <w:rPr>
          <w:rFonts w:hint="eastAsia" w:ascii="仿宋_GB2312" w:hAnsi="仿宋" w:eastAsia="仿宋_GB2312" w:cs="仿宋"/>
          <w:sz w:val="28"/>
          <w:szCs w:val="28"/>
        </w:rPr>
        <w:t>（招标编号：2021-</w:t>
      </w:r>
      <w:r>
        <w:rPr>
          <w:rFonts w:hint="eastAsia" w:ascii="仿宋_GB2312" w:hAnsi="仿宋" w:eastAsia="仿宋_GB2312" w:cs="仿宋"/>
          <w:color w:val="FF0000"/>
          <w:sz w:val="28"/>
          <w:szCs w:val="28"/>
        </w:rPr>
        <w:t>263</w:t>
      </w:r>
      <w:r>
        <w:rPr>
          <w:rFonts w:hint="eastAsia" w:ascii="仿宋_GB2312" w:hAnsi="仿宋" w:eastAsia="仿宋_GB2312" w:cs="仿宋"/>
          <w:sz w:val="28"/>
          <w:szCs w:val="28"/>
        </w:rPr>
        <w:t>）招投标项目。</w:t>
      </w:r>
    </w:p>
    <w:p>
      <w:pPr>
        <w:spacing w:line="420" w:lineRule="exact"/>
        <w:ind w:firstLine="560" w:firstLineChars="200"/>
        <w:jc w:val="left"/>
        <w:rPr>
          <w:rFonts w:hint="eastAsia" w:ascii="仿宋_GB2312" w:hAnsi="仿宋" w:eastAsia="仿宋_GB2312" w:cs="仿宋"/>
          <w:sz w:val="28"/>
          <w:szCs w:val="28"/>
          <w:lang w:eastAsia="zh-CN"/>
        </w:rPr>
      </w:pPr>
      <w:r>
        <w:rPr>
          <w:rFonts w:hint="eastAsia" w:ascii="仿宋_GB2312" w:hAnsi="仿宋" w:eastAsia="仿宋_GB2312" w:cs="仿宋"/>
          <w:sz w:val="28"/>
          <w:szCs w:val="28"/>
        </w:rPr>
        <w:t>我公司以下列第</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rPr>
        <w:t>种方式向贵公司交纳投标保证金：</w:t>
      </w:r>
      <w:r>
        <w:rPr>
          <w:rFonts w:hint="eastAsia" w:ascii="仿宋_GB2312" w:hAnsi="仿宋" w:eastAsia="仿宋_GB2312" w:cs="仿宋"/>
          <w:sz w:val="28"/>
          <w:szCs w:val="28"/>
          <w:u w:val="single"/>
        </w:rPr>
        <w:t>1标段—5标段</w:t>
      </w:r>
      <w:r>
        <w:rPr>
          <w:rFonts w:hint="eastAsia" w:ascii="仿宋_GB2312" w:hAnsi="仿宋" w:eastAsia="仿宋_GB2312" w:cs="仿宋"/>
          <w:sz w:val="28"/>
          <w:szCs w:val="28"/>
          <w:u w:val="single"/>
          <w:lang w:eastAsia="zh-CN"/>
        </w:rPr>
        <w:t>：</w:t>
      </w:r>
      <w:r>
        <w:rPr>
          <w:rFonts w:hint="eastAsia" w:ascii="仿宋_GB2312" w:hAnsi="仿宋" w:eastAsia="仿宋_GB2312" w:cs="仿宋"/>
          <w:sz w:val="28"/>
          <w:szCs w:val="28"/>
          <w:u w:val="single"/>
        </w:rPr>
        <w:t>壹拾万元整（100000</w:t>
      </w:r>
      <w:r>
        <w:rPr>
          <w:rFonts w:hint="eastAsia" w:ascii="仿宋_GB2312" w:hAnsi="仿宋" w:eastAsia="仿宋_GB2312" w:cs="仿宋"/>
          <w:sz w:val="28"/>
          <w:szCs w:val="28"/>
          <w:u w:val="single"/>
          <w:lang w:eastAsia="zh-CN"/>
        </w:rPr>
        <w:t>元</w:t>
      </w:r>
      <w:r>
        <w:rPr>
          <w:rFonts w:hint="eastAsia" w:ascii="仿宋_GB2312" w:hAnsi="仿宋" w:eastAsia="仿宋_GB2312" w:cs="仿宋"/>
          <w:sz w:val="28"/>
          <w:szCs w:val="28"/>
          <w:u w:val="single"/>
        </w:rPr>
        <w:t>）</w:t>
      </w:r>
      <w:r>
        <w:rPr>
          <w:rFonts w:hint="eastAsia" w:ascii="仿宋_GB2312" w:hAnsi="仿宋" w:eastAsia="仿宋_GB2312" w:cs="仿宋"/>
          <w:sz w:val="28"/>
          <w:szCs w:val="28"/>
          <w:u w:val="single"/>
          <w:lang w:eastAsia="zh-CN"/>
        </w:rPr>
        <w:t>；</w:t>
      </w:r>
      <w:r>
        <w:rPr>
          <w:rFonts w:hint="eastAsia" w:ascii="仿宋_GB2312" w:hAnsi="仿宋" w:eastAsia="仿宋_GB2312" w:cs="仿宋"/>
          <w:sz w:val="28"/>
          <w:szCs w:val="28"/>
          <w:u w:val="single"/>
        </w:rPr>
        <w:t>6标段—8标段</w:t>
      </w:r>
      <w:r>
        <w:rPr>
          <w:rFonts w:hint="eastAsia" w:ascii="仿宋_GB2312" w:hAnsi="仿宋" w:eastAsia="仿宋_GB2312" w:cs="仿宋"/>
          <w:sz w:val="28"/>
          <w:szCs w:val="28"/>
          <w:u w:val="single"/>
          <w:lang w:eastAsia="zh-CN"/>
        </w:rPr>
        <w:t>：</w:t>
      </w:r>
      <w:r>
        <w:rPr>
          <w:rFonts w:hint="eastAsia" w:ascii="仿宋_GB2312" w:hAnsi="仿宋" w:eastAsia="仿宋_GB2312" w:cs="仿宋"/>
          <w:sz w:val="28"/>
          <w:szCs w:val="28"/>
          <w:u w:val="single"/>
        </w:rPr>
        <w:t>伍万元整（50000</w:t>
      </w:r>
      <w:r>
        <w:rPr>
          <w:rFonts w:hint="eastAsia" w:ascii="仿宋_GB2312" w:hAnsi="仿宋" w:eastAsia="仿宋_GB2312" w:cs="仿宋"/>
          <w:sz w:val="28"/>
          <w:szCs w:val="28"/>
          <w:u w:val="single"/>
          <w:lang w:eastAsia="zh-CN"/>
        </w:rPr>
        <w:t>元</w:t>
      </w:r>
      <w:r>
        <w:rPr>
          <w:rFonts w:hint="eastAsia" w:ascii="仿宋_GB2312" w:hAnsi="仿宋" w:eastAsia="仿宋_GB2312" w:cs="仿宋"/>
          <w:sz w:val="28"/>
          <w:szCs w:val="28"/>
          <w:u w:val="single"/>
        </w:rPr>
        <w:t>）</w:t>
      </w:r>
      <w:r>
        <w:rPr>
          <w:rFonts w:hint="eastAsia" w:ascii="仿宋_GB2312" w:hAnsi="仿宋" w:eastAsia="仿宋_GB2312" w:cs="仿宋"/>
          <w:sz w:val="28"/>
          <w:szCs w:val="28"/>
          <w:u w:val="single"/>
          <w:lang w:eastAsia="zh-CN"/>
        </w:rPr>
        <w:t>。</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bookmarkStart w:id="2" w:name="_GoBack"/>
      <w:bookmarkEnd w:id="2"/>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bookmarkEnd w:id="0"/>
    <w:bookmarkEnd w:id="1"/>
    <w:p>
      <w:pPr>
        <w:pStyle w:val="12"/>
        <w:rPr>
          <w:rFonts w:ascii="仿宋_GB2312" w:hAnsi="仿宋_GB2312" w:eastAsia="仿宋_GB2312" w:cs="仿宋_GB2312"/>
          <w:sz w:val="28"/>
          <w:szCs w:val="28"/>
        </w:rPr>
      </w:pPr>
    </w:p>
    <w:sectPr>
      <w:headerReference r:id="rId3" w:type="default"/>
      <w:footerReference r:id="rId4" w:type="default"/>
      <w:pgSz w:w="11906" w:h="16838"/>
      <w:pgMar w:top="1440" w:right="1080" w:bottom="1440" w:left="1080"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1"/>
      </w:pBdr>
      <w:rPr>
        <w:kern w:val="0"/>
        <w:sz w:val="20"/>
      </w:rPr>
    </w:pPr>
  </w:p>
  <w:p>
    <w:pPr>
      <w:pStyle w:val="16"/>
    </w:pPr>
    <w:r>
      <w:rPr>
        <w:rFonts w:hint="eastAsia"/>
      </w:rPr>
      <w:t xml:space="preserve">首钢长治钢铁有限公司采购中心编制                                   </w:t>
    </w:r>
    <w:r>
      <w:t xml:space="preserve">- </w:t>
    </w:r>
    <w:r>
      <w:fldChar w:fldCharType="begin"/>
    </w:r>
    <w:r>
      <w:instrText xml:space="preserve"> PAGE </w:instrText>
    </w:r>
    <w:r>
      <w:fldChar w:fldCharType="separate"/>
    </w:r>
    <w:r>
      <w:t>2</w:t>
    </w:r>
    <w:r>
      <w:fldChar w:fldCharType="end"/>
    </w:r>
    <w: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首钢长治钢铁有限公司采购中心“八高炉系列大修用电缆</w:t>
    </w:r>
    <w:r>
      <w:rPr>
        <w:rFonts w:hint="eastAsia" w:ascii="宋体" w:hAnsi="宋体"/>
        <w:szCs w:val="22"/>
      </w:rPr>
      <w:t>采购项目</w:t>
    </w:r>
    <w:r>
      <w:rPr>
        <w:rFonts w:hint="eastAsia" w:ascii="宋体" w:hAnsi="宋体"/>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56201"/>
    <w:rsid w:val="00076382"/>
    <w:rsid w:val="000800E4"/>
    <w:rsid w:val="00082529"/>
    <w:rsid w:val="00093A57"/>
    <w:rsid w:val="00097EF9"/>
    <w:rsid w:val="000A01EB"/>
    <w:rsid w:val="000B18F9"/>
    <w:rsid w:val="000C52FF"/>
    <w:rsid w:val="000E260B"/>
    <w:rsid w:val="000F3ED6"/>
    <w:rsid w:val="000F3F65"/>
    <w:rsid w:val="001102A3"/>
    <w:rsid w:val="001116C5"/>
    <w:rsid w:val="00114353"/>
    <w:rsid w:val="00132D9A"/>
    <w:rsid w:val="0013696B"/>
    <w:rsid w:val="001413F9"/>
    <w:rsid w:val="001535BD"/>
    <w:rsid w:val="00156DD5"/>
    <w:rsid w:val="0016533E"/>
    <w:rsid w:val="00167F4F"/>
    <w:rsid w:val="001701AE"/>
    <w:rsid w:val="00172A27"/>
    <w:rsid w:val="001740CD"/>
    <w:rsid w:val="00180908"/>
    <w:rsid w:val="00185164"/>
    <w:rsid w:val="001906A0"/>
    <w:rsid w:val="001B3333"/>
    <w:rsid w:val="001D2314"/>
    <w:rsid w:val="001F0DE7"/>
    <w:rsid w:val="00206AA0"/>
    <w:rsid w:val="0021322E"/>
    <w:rsid w:val="002147DC"/>
    <w:rsid w:val="002524EF"/>
    <w:rsid w:val="00273A5E"/>
    <w:rsid w:val="0027706C"/>
    <w:rsid w:val="00283386"/>
    <w:rsid w:val="00291E7C"/>
    <w:rsid w:val="002B1D63"/>
    <w:rsid w:val="002B31E2"/>
    <w:rsid w:val="002B49BF"/>
    <w:rsid w:val="002C02EE"/>
    <w:rsid w:val="002D06AA"/>
    <w:rsid w:val="002D7510"/>
    <w:rsid w:val="002F1F29"/>
    <w:rsid w:val="002F7760"/>
    <w:rsid w:val="00311FA4"/>
    <w:rsid w:val="00317ACE"/>
    <w:rsid w:val="003500BD"/>
    <w:rsid w:val="00356762"/>
    <w:rsid w:val="00360DD6"/>
    <w:rsid w:val="003722C4"/>
    <w:rsid w:val="0037366D"/>
    <w:rsid w:val="00380E58"/>
    <w:rsid w:val="003B293E"/>
    <w:rsid w:val="003C15D4"/>
    <w:rsid w:val="003C4590"/>
    <w:rsid w:val="003C7958"/>
    <w:rsid w:val="004050B4"/>
    <w:rsid w:val="00410D12"/>
    <w:rsid w:val="004146EF"/>
    <w:rsid w:val="00421B87"/>
    <w:rsid w:val="004338ED"/>
    <w:rsid w:val="00437507"/>
    <w:rsid w:val="004407E5"/>
    <w:rsid w:val="00441A83"/>
    <w:rsid w:val="00443A89"/>
    <w:rsid w:val="00444936"/>
    <w:rsid w:val="0045061C"/>
    <w:rsid w:val="00461CF0"/>
    <w:rsid w:val="00463A53"/>
    <w:rsid w:val="004671E9"/>
    <w:rsid w:val="004800AB"/>
    <w:rsid w:val="0048028B"/>
    <w:rsid w:val="00484C74"/>
    <w:rsid w:val="00491659"/>
    <w:rsid w:val="004A15EB"/>
    <w:rsid w:val="004A3FC4"/>
    <w:rsid w:val="004B0504"/>
    <w:rsid w:val="004C2DCB"/>
    <w:rsid w:val="004C51DC"/>
    <w:rsid w:val="004D0C9F"/>
    <w:rsid w:val="004F7D95"/>
    <w:rsid w:val="00522231"/>
    <w:rsid w:val="00534742"/>
    <w:rsid w:val="0054547C"/>
    <w:rsid w:val="00550D01"/>
    <w:rsid w:val="00574931"/>
    <w:rsid w:val="005929E9"/>
    <w:rsid w:val="00597935"/>
    <w:rsid w:val="005A3F26"/>
    <w:rsid w:val="005C3A6B"/>
    <w:rsid w:val="005D13DA"/>
    <w:rsid w:val="006102B8"/>
    <w:rsid w:val="0061795F"/>
    <w:rsid w:val="00622774"/>
    <w:rsid w:val="00637CCF"/>
    <w:rsid w:val="00646C99"/>
    <w:rsid w:val="0065307D"/>
    <w:rsid w:val="00662441"/>
    <w:rsid w:val="00674F42"/>
    <w:rsid w:val="00677363"/>
    <w:rsid w:val="006A331E"/>
    <w:rsid w:val="006B71B0"/>
    <w:rsid w:val="006C2658"/>
    <w:rsid w:val="006C393B"/>
    <w:rsid w:val="006C3F83"/>
    <w:rsid w:val="006E14D2"/>
    <w:rsid w:val="006F7568"/>
    <w:rsid w:val="0070311C"/>
    <w:rsid w:val="0070339B"/>
    <w:rsid w:val="007134AE"/>
    <w:rsid w:val="00731EB4"/>
    <w:rsid w:val="00755296"/>
    <w:rsid w:val="007E3985"/>
    <w:rsid w:val="007E5CB6"/>
    <w:rsid w:val="007F0E11"/>
    <w:rsid w:val="00820731"/>
    <w:rsid w:val="00821102"/>
    <w:rsid w:val="00826E25"/>
    <w:rsid w:val="00831BE6"/>
    <w:rsid w:val="008436DD"/>
    <w:rsid w:val="00870893"/>
    <w:rsid w:val="00875CFE"/>
    <w:rsid w:val="00876AC4"/>
    <w:rsid w:val="00885F38"/>
    <w:rsid w:val="008C4812"/>
    <w:rsid w:val="008C63E8"/>
    <w:rsid w:val="008D18D6"/>
    <w:rsid w:val="008E1352"/>
    <w:rsid w:val="008E152C"/>
    <w:rsid w:val="008E4326"/>
    <w:rsid w:val="0090302E"/>
    <w:rsid w:val="009036B1"/>
    <w:rsid w:val="009330D6"/>
    <w:rsid w:val="0094760B"/>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1AB2"/>
    <w:rsid w:val="00A466F5"/>
    <w:rsid w:val="00A47F02"/>
    <w:rsid w:val="00A57A4E"/>
    <w:rsid w:val="00A633B3"/>
    <w:rsid w:val="00A65D62"/>
    <w:rsid w:val="00A71C8E"/>
    <w:rsid w:val="00A80A45"/>
    <w:rsid w:val="00A82581"/>
    <w:rsid w:val="00A927E6"/>
    <w:rsid w:val="00A92EF6"/>
    <w:rsid w:val="00A930D5"/>
    <w:rsid w:val="00AA026B"/>
    <w:rsid w:val="00AB4831"/>
    <w:rsid w:val="00AC0D1B"/>
    <w:rsid w:val="00AC1772"/>
    <w:rsid w:val="00AC3AE3"/>
    <w:rsid w:val="00AC7026"/>
    <w:rsid w:val="00AD5172"/>
    <w:rsid w:val="00AE44DE"/>
    <w:rsid w:val="00AE7D56"/>
    <w:rsid w:val="00AF07CF"/>
    <w:rsid w:val="00AF672F"/>
    <w:rsid w:val="00AF6E31"/>
    <w:rsid w:val="00B06BAD"/>
    <w:rsid w:val="00B11D3F"/>
    <w:rsid w:val="00B17495"/>
    <w:rsid w:val="00B3140A"/>
    <w:rsid w:val="00B429F5"/>
    <w:rsid w:val="00B5081A"/>
    <w:rsid w:val="00B53D98"/>
    <w:rsid w:val="00B55BCD"/>
    <w:rsid w:val="00B56056"/>
    <w:rsid w:val="00B60DC2"/>
    <w:rsid w:val="00B63389"/>
    <w:rsid w:val="00BE54B4"/>
    <w:rsid w:val="00BE6A6F"/>
    <w:rsid w:val="00C00C5E"/>
    <w:rsid w:val="00C32EAA"/>
    <w:rsid w:val="00C33B40"/>
    <w:rsid w:val="00C348DE"/>
    <w:rsid w:val="00C905A8"/>
    <w:rsid w:val="00CE0378"/>
    <w:rsid w:val="00CE6115"/>
    <w:rsid w:val="00CF5D32"/>
    <w:rsid w:val="00D07FC5"/>
    <w:rsid w:val="00D20B30"/>
    <w:rsid w:val="00D327BA"/>
    <w:rsid w:val="00D57A6A"/>
    <w:rsid w:val="00D630EA"/>
    <w:rsid w:val="00D703E0"/>
    <w:rsid w:val="00D87E3F"/>
    <w:rsid w:val="00D944DD"/>
    <w:rsid w:val="00DA18AC"/>
    <w:rsid w:val="00DB0D6D"/>
    <w:rsid w:val="00DB3A9E"/>
    <w:rsid w:val="00DD1841"/>
    <w:rsid w:val="00DD4F71"/>
    <w:rsid w:val="00DD6E6F"/>
    <w:rsid w:val="00DE4AFD"/>
    <w:rsid w:val="00DF3DA1"/>
    <w:rsid w:val="00DF7697"/>
    <w:rsid w:val="00E148E0"/>
    <w:rsid w:val="00E175E3"/>
    <w:rsid w:val="00E37633"/>
    <w:rsid w:val="00E37F6D"/>
    <w:rsid w:val="00E424D0"/>
    <w:rsid w:val="00E5174F"/>
    <w:rsid w:val="00E551E3"/>
    <w:rsid w:val="00E7368C"/>
    <w:rsid w:val="00E80430"/>
    <w:rsid w:val="00E955A8"/>
    <w:rsid w:val="00EB431D"/>
    <w:rsid w:val="00ED0AE3"/>
    <w:rsid w:val="00ED23FC"/>
    <w:rsid w:val="00ED5B58"/>
    <w:rsid w:val="00ED681C"/>
    <w:rsid w:val="00F10AF4"/>
    <w:rsid w:val="00F15E0E"/>
    <w:rsid w:val="00F24515"/>
    <w:rsid w:val="00F3240C"/>
    <w:rsid w:val="00F35B2F"/>
    <w:rsid w:val="00F37202"/>
    <w:rsid w:val="00F424F7"/>
    <w:rsid w:val="00F437D6"/>
    <w:rsid w:val="00F470C7"/>
    <w:rsid w:val="00F93501"/>
    <w:rsid w:val="00F95698"/>
    <w:rsid w:val="00FA7F90"/>
    <w:rsid w:val="00FC7D6A"/>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B785A87"/>
    <w:rsid w:val="0C0719C8"/>
    <w:rsid w:val="0C47401F"/>
    <w:rsid w:val="0C49667C"/>
    <w:rsid w:val="0C600706"/>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0D4A9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5EC04A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CBF2475"/>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6F28FB"/>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CEF795D"/>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BB2AD2"/>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B26A5"/>
    <w:rsid w:val="5ECC2A3E"/>
    <w:rsid w:val="5EE51974"/>
    <w:rsid w:val="5F03104B"/>
    <w:rsid w:val="5F4F1078"/>
    <w:rsid w:val="5F5F56BB"/>
    <w:rsid w:val="5FED7215"/>
    <w:rsid w:val="5FF15C16"/>
    <w:rsid w:val="6025456D"/>
    <w:rsid w:val="608F0A81"/>
    <w:rsid w:val="60970BCF"/>
    <w:rsid w:val="610759E2"/>
    <w:rsid w:val="615771AC"/>
    <w:rsid w:val="618D7A19"/>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83F0EE9"/>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29"/>
    <w:qFormat/>
    <w:uiPriority w:val="0"/>
    <w:pPr>
      <w:tabs>
        <w:tab w:val="center" w:pos="4153"/>
        <w:tab w:val="right" w:pos="8306"/>
      </w:tabs>
      <w:snapToGrid w:val="0"/>
      <w:jc w:val="left"/>
    </w:pPr>
    <w:rPr>
      <w:sz w:val="18"/>
    </w:rPr>
  </w:style>
  <w:style w:type="paragraph" w:styleId="17">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1"/>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rPr>
      <w:rFonts w:ascii="Times New Roman" w:hAnsi="Times New Roman" w:eastAsia="宋体" w:cs="Times New Roman"/>
    </w:rPr>
  </w:style>
  <w:style w:type="character" w:styleId="27">
    <w:name w:val="FollowedHyperlink"/>
    <w:qFormat/>
    <w:uiPriority w:val="0"/>
    <w:rPr>
      <w:rFonts w:ascii="Times New Roman" w:hAnsi="Times New Roman" w:eastAsia="宋体" w:cs="Times New Roman"/>
      <w:color w:val="800080"/>
      <w:u w:val="single"/>
    </w:rPr>
  </w:style>
  <w:style w:type="character" w:styleId="28">
    <w:name w:val="Hyperlink"/>
    <w:qFormat/>
    <w:uiPriority w:val="0"/>
    <w:rPr>
      <w:rFonts w:ascii="Times New Roman" w:hAnsi="Times New Roman" w:eastAsia="宋体" w:cs="Times New Roman"/>
      <w:color w:val="0000FF"/>
      <w:u w:val="single"/>
    </w:rPr>
  </w:style>
  <w:style w:type="character" w:customStyle="1" w:styleId="29">
    <w:name w:val="页脚 Char"/>
    <w:link w:val="16"/>
    <w:semiHidden/>
    <w:qFormat/>
    <w:uiPriority w:val="0"/>
    <w:rPr>
      <w:rFonts w:ascii="Times New Roman" w:hAnsi="Times New Roman" w:eastAsia="宋体" w:cs="Times New Roman"/>
      <w:sz w:val="18"/>
    </w:rPr>
  </w:style>
  <w:style w:type="character" w:customStyle="1" w:styleId="30">
    <w:name w:val="页眉 Char"/>
    <w:link w:val="17"/>
    <w:semiHidden/>
    <w:qFormat/>
    <w:uiPriority w:val="0"/>
    <w:rPr>
      <w:rFonts w:ascii="Times New Roman" w:hAnsi="Times New Roman" w:eastAsia="宋体" w:cs="Times New Roman"/>
      <w:sz w:val="18"/>
    </w:rPr>
  </w:style>
  <w:style w:type="character" w:customStyle="1" w:styleId="31">
    <w:name w:val="脚注文本 Char"/>
    <w:link w:val="19"/>
    <w:qFormat/>
    <w:uiPriority w:val="0"/>
    <w:rPr>
      <w:rFonts w:ascii="Times New Roman" w:hAnsi="Times New Roman" w:eastAsia="宋体" w:cs="Times New Roman"/>
      <w:sz w:val="18"/>
      <w:szCs w:val="18"/>
    </w:rPr>
  </w:style>
  <w:style w:type="character" w:customStyle="1" w:styleId="32">
    <w:name w:val="NormalCharacter"/>
    <w:semiHidden/>
    <w:qFormat/>
    <w:uiPriority w:val="0"/>
    <w:rPr>
      <w:rFonts w:ascii="Times New Roman" w:hAnsi="Times New Roman" w:eastAsia="宋体" w:cs="Times New Roman"/>
      <w:kern w:val="2"/>
      <w:sz w:val="24"/>
      <w:lang w:val="en-US" w:eastAsia="zh-CN" w:bidi="ar-SA"/>
    </w:rPr>
  </w:style>
  <w:style w:type="paragraph" w:customStyle="1" w:styleId="33">
    <w:name w:val="目录"/>
    <w:basedOn w:val="1"/>
    <w:qFormat/>
    <w:uiPriority w:val="0"/>
    <w:pPr>
      <w:widowControl/>
      <w:jc w:val="center"/>
    </w:pPr>
    <w:rPr>
      <w:rFonts w:ascii="宋体"/>
      <w:b/>
      <w:kern w:val="0"/>
      <w:sz w:val="36"/>
    </w:rPr>
  </w:style>
  <w:style w:type="paragraph" w:customStyle="1" w:styleId="34">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paragraph" w:styleId="35">
    <w:name w:val="List Paragraph"/>
    <w:basedOn w:val="1"/>
    <w:qFormat/>
    <w:uiPriority w:val="34"/>
    <w:pPr>
      <w:ind w:firstLine="420" w:firstLineChars="200"/>
    </w:pPr>
    <w:rPr>
      <w:rFonts w:asciiTheme="minorHAnsi" w:hAnsiTheme="minorHAnsi" w:eastAsiaTheme="minorEastAsia" w:cstheme="minorBidi"/>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1633</Words>
  <Characters>9311</Characters>
  <Lines>77</Lines>
  <Paragraphs>21</Paragraphs>
  <TotalTime>1</TotalTime>
  <ScaleCrop>false</ScaleCrop>
  <LinksUpToDate>false</LinksUpToDate>
  <CharactersWithSpaces>10923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2021-07-11T02:51:00Z</dcterms:created>
  <dc:creator>ck</dc:creator>
  <cp:lastModifiedBy>付霞</cp:lastModifiedBy>
  <cp:lastPrinted>2021-12-02T01:07:00Z</cp:lastPrinted>
  <dcterms:modified xsi:type="dcterms:W3CDTF">2021-12-02T08:54:37Z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39F18C3EBFC54EA9A4E692E819E5DFED</vt:lpwstr>
  </property>
</Properties>
</file>